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64" w:rsidRDefault="00354464" w:rsidP="00354464">
      <w:pPr>
        <w:spacing w:after="0" w:line="240" w:lineRule="auto"/>
        <w:jc w:val="center"/>
      </w:pPr>
      <w:r>
        <w:t>LAMPIRAN PERJANJIAN KINERJA TAHUN 2021</w:t>
      </w:r>
    </w:p>
    <w:p w:rsidR="00354464" w:rsidRDefault="00354464" w:rsidP="00354464">
      <w:pPr>
        <w:spacing w:after="0" w:line="240" w:lineRule="auto"/>
        <w:jc w:val="center"/>
      </w:pPr>
      <w:r>
        <w:t>KASI PENATAAN DAN PENERTIBAN BIDANG PENGELOLAAN PASAR</w:t>
      </w:r>
    </w:p>
    <w:p w:rsidR="00354464" w:rsidRDefault="00354464" w:rsidP="00354464">
      <w:pPr>
        <w:spacing w:after="0" w:line="240" w:lineRule="auto"/>
        <w:jc w:val="center"/>
      </w:pPr>
      <w:r>
        <w:t>DINAR PERDAGANGAN, KOPERASI USAHA KECIL DAN MENENGAH</w:t>
      </w:r>
    </w:p>
    <w:p w:rsidR="00354464" w:rsidRDefault="00354464" w:rsidP="00354464">
      <w:pPr>
        <w:spacing w:after="0" w:line="240" w:lineRule="auto"/>
        <w:jc w:val="center"/>
      </w:pPr>
      <w:r>
        <w:t>KOTA PADANG PANJANG</w:t>
      </w:r>
    </w:p>
    <w:p w:rsidR="00354464" w:rsidRDefault="00354464" w:rsidP="00354464">
      <w:pPr>
        <w:spacing w:line="240" w:lineRule="auto"/>
      </w:pPr>
    </w:p>
    <w:tbl>
      <w:tblPr>
        <w:tblStyle w:val="TableGrid"/>
        <w:tblW w:w="9180" w:type="dxa"/>
        <w:tblLook w:val="04A0"/>
      </w:tblPr>
      <w:tblGrid>
        <w:gridCol w:w="675"/>
        <w:gridCol w:w="2127"/>
        <w:gridCol w:w="2126"/>
        <w:gridCol w:w="4252"/>
      </w:tblGrid>
      <w:tr w:rsidR="00354464" w:rsidTr="00A42623">
        <w:tc>
          <w:tcPr>
            <w:tcW w:w="675" w:type="dxa"/>
          </w:tcPr>
          <w:p w:rsidR="00354464" w:rsidRDefault="00354464" w:rsidP="00A42623">
            <w:pPr>
              <w:jc w:val="center"/>
            </w:pPr>
            <w:r>
              <w:t>NO</w:t>
            </w:r>
          </w:p>
        </w:tc>
        <w:tc>
          <w:tcPr>
            <w:tcW w:w="2127" w:type="dxa"/>
          </w:tcPr>
          <w:p w:rsidR="00354464" w:rsidRDefault="00354464" w:rsidP="00A42623">
            <w:pPr>
              <w:jc w:val="center"/>
            </w:pPr>
            <w:r>
              <w:t>SASARAN KEGIATAN</w:t>
            </w:r>
          </w:p>
        </w:tc>
        <w:tc>
          <w:tcPr>
            <w:tcW w:w="2126" w:type="dxa"/>
          </w:tcPr>
          <w:p w:rsidR="00354464" w:rsidRDefault="00354464" w:rsidP="00A42623">
            <w:pPr>
              <w:jc w:val="center"/>
            </w:pPr>
            <w:r>
              <w:t>INDIKATOR KINERJA</w:t>
            </w:r>
          </w:p>
        </w:tc>
        <w:tc>
          <w:tcPr>
            <w:tcW w:w="4252" w:type="dxa"/>
          </w:tcPr>
          <w:p w:rsidR="00354464" w:rsidRDefault="00354464" w:rsidP="00A42623">
            <w:pPr>
              <w:jc w:val="center"/>
            </w:pPr>
            <w:r>
              <w:t xml:space="preserve">TARGET </w:t>
            </w:r>
          </w:p>
        </w:tc>
      </w:tr>
      <w:tr w:rsidR="00354464" w:rsidTr="00A42623">
        <w:tc>
          <w:tcPr>
            <w:tcW w:w="675" w:type="dxa"/>
          </w:tcPr>
          <w:p w:rsidR="00354464" w:rsidRDefault="00354464" w:rsidP="00A42623">
            <w:pPr>
              <w:jc w:val="center"/>
            </w:pPr>
            <w:r>
              <w:t>(1)</w:t>
            </w:r>
          </w:p>
        </w:tc>
        <w:tc>
          <w:tcPr>
            <w:tcW w:w="2127" w:type="dxa"/>
          </w:tcPr>
          <w:p w:rsidR="00354464" w:rsidRDefault="00354464" w:rsidP="00A42623">
            <w:pPr>
              <w:jc w:val="center"/>
            </w:pPr>
            <w:r>
              <w:t>(2)</w:t>
            </w:r>
          </w:p>
        </w:tc>
        <w:tc>
          <w:tcPr>
            <w:tcW w:w="2126" w:type="dxa"/>
          </w:tcPr>
          <w:p w:rsidR="00354464" w:rsidRDefault="00354464" w:rsidP="00A42623">
            <w:pPr>
              <w:jc w:val="center"/>
            </w:pPr>
            <w:r>
              <w:t>(3)</w:t>
            </w:r>
          </w:p>
        </w:tc>
        <w:tc>
          <w:tcPr>
            <w:tcW w:w="4252" w:type="dxa"/>
          </w:tcPr>
          <w:p w:rsidR="00354464" w:rsidRDefault="00354464" w:rsidP="00A42623">
            <w:pPr>
              <w:jc w:val="center"/>
            </w:pPr>
            <w:r>
              <w:t>(4)</w:t>
            </w:r>
          </w:p>
        </w:tc>
      </w:tr>
      <w:tr w:rsidR="00354464" w:rsidTr="00A42623">
        <w:trPr>
          <w:trHeight w:val="1495"/>
        </w:trPr>
        <w:tc>
          <w:tcPr>
            <w:tcW w:w="675" w:type="dxa"/>
          </w:tcPr>
          <w:p w:rsidR="00354464" w:rsidRDefault="00354464" w:rsidP="00A42623">
            <w:pPr>
              <w:jc w:val="center"/>
            </w:pPr>
            <w:r>
              <w:t xml:space="preserve">1. </w:t>
            </w:r>
          </w:p>
          <w:p w:rsidR="00354464" w:rsidRDefault="00354464" w:rsidP="00A42623">
            <w:pPr>
              <w:jc w:val="center"/>
            </w:pPr>
          </w:p>
          <w:p w:rsidR="00354464" w:rsidRDefault="00354464" w:rsidP="00A42623">
            <w:pPr>
              <w:jc w:val="center"/>
            </w:pPr>
          </w:p>
          <w:p w:rsidR="00354464" w:rsidRDefault="00354464" w:rsidP="00A42623">
            <w:pPr>
              <w:jc w:val="center"/>
            </w:pPr>
          </w:p>
          <w:p w:rsidR="00354464" w:rsidRDefault="00354464" w:rsidP="00A42623">
            <w:pPr>
              <w:jc w:val="center"/>
            </w:pPr>
          </w:p>
          <w:p w:rsidR="00354464" w:rsidRDefault="00354464" w:rsidP="00A42623">
            <w:pPr>
              <w:jc w:val="center"/>
            </w:pPr>
          </w:p>
          <w:p w:rsidR="00354464" w:rsidRDefault="00354464" w:rsidP="00A42623"/>
          <w:p w:rsidR="00354464" w:rsidRDefault="00354464" w:rsidP="00A42623"/>
        </w:tc>
        <w:tc>
          <w:tcPr>
            <w:tcW w:w="2127" w:type="dxa"/>
          </w:tcPr>
          <w:p w:rsidR="00354464" w:rsidRDefault="00354464" w:rsidP="00A42623">
            <w:pPr>
              <w:jc w:val="both"/>
            </w:pPr>
            <w:r w:rsidRPr="00120B6A">
              <w:t>Kegiatan   pembangunan dan pengelolaan sarana distribusi perdagangan</w:t>
            </w:r>
          </w:p>
          <w:p w:rsidR="00354464" w:rsidRDefault="00354464" w:rsidP="00A42623">
            <w:pPr>
              <w:jc w:val="both"/>
            </w:pPr>
          </w:p>
        </w:tc>
        <w:tc>
          <w:tcPr>
            <w:tcW w:w="2126" w:type="dxa"/>
          </w:tcPr>
          <w:p w:rsidR="00354464" w:rsidRDefault="00354464" w:rsidP="00A42623">
            <w:pPr>
              <w:jc w:val="both"/>
            </w:pPr>
            <w:r w:rsidRPr="00120B6A">
              <w:t>Fasilitasi Pengelolaan Sarana Distribusi Perdagangan</w:t>
            </w:r>
          </w:p>
          <w:p w:rsidR="00354464" w:rsidRDefault="00354464" w:rsidP="00A42623">
            <w:pPr>
              <w:jc w:val="both"/>
            </w:pPr>
          </w:p>
          <w:p w:rsidR="00354464" w:rsidRDefault="00354464" w:rsidP="00A42623">
            <w:pPr>
              <w:jc w:val="both"/>
            </w:pPr>
          </w:p>
          <w:p w:rsidR="00354464" w:rsidRDefault="00354464" w:rsidP="00A42623">
            <w:pPr>
              <w:jc w:val="both"/>
            </w:pPr>
          </w:p>
          <w:p w:rsidR="00354464" w:rsidRPr="00CC3B93" w:rsidRDefault="00354464" w:rsidP="00A42623">
            <w:pPr>
              <w:jc w:val="both"/>
            </w:pPr>
          </w:p>
        </w:tc>
        <w:tc>
          <w:tcPr>
            <w:tcW w:w="4252" w:type="dxa"/>
          </w:tcPr>
          <w:p w:rsidR="00354464" w:rsidRPr="00CC3B93" w:rsidRDefault="00354464" w:rsidP="00A42623">
            <w:pPr>
              <w:jc w:val="both"/>
            </w:pPr>
            <w:r w:rsidRPr="00120B6A">
              <w:t>Pengelolaan sarana dalam peningkatan Resrtrbusi Pasar</w:t>
            </w:r>
          </w:p>
        </w:tc>
      </w:tr>
    </w:tbl>
    <w:p w:rsidR="00354464" w:rsidRDefault="00354464" w:rsidP="00354464">
      <w:pPr>
        <w:spacing w:line="240" w:lineRule="auto"/>
      </w:pPr>
    </w:p>
    <w:tbl>
      <w:tblPr>
        <w:tblStyle w:val="TableGrid"/>
        <w:tblpPr w:leftFromText="180" w:rightFromText="180" w:vertAnchor="text" w:horzAnchor="margin" w:tblpY="1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4678"/>
        <w:gridCol w:w="2977"/>
        <w:gridCol w:w="912"/>
      </w:tblGrid>
      <w:tr w:rsidR="00354464" w:rsidTr="00A42623">
        <w:trPr>
          <w:trHeight w:val="692"/>
        </w:trPr>
        <w:tc>
          <w:tcPr>
            <w:tcW w:w="675" w:type="dxa"/>
            <w:vAlign w:val="center"/>
          </w:tcPr>
          <w:p w:rsidR="00354464" w:rsidRPr="00F61C2E" w:rsidRDefault="00354464" w:rsidP="00A42623">
            <w:pPr>
              <w:jc w:val="center"/>
              <w:rPr>
                <w:b/>
              </w:rPr>
            </w:pPr>
            <w:r w:rsidRPr="00F61C2E">
              <w:rPr>
                <w:b/>
              </w:rPr>
              <w:t>NO</w:t>
            </w:r>
          </w:p>
        </w:tc>
        <w:tc>
          <w:tcPr>
            <w:tcW w:w="4678" w:type="dxa"/>
            <w:vAlign w:val="center"/>
          </w:tcPr>
          <w:p w:rsidR="00354464" w:rsidRPr="00F61C2E" w:rsidRDefault="00354464" w:rsidP="00A42623">
            <w:pPr>
              <w:jc w:val="center"/>
              <w:rPr>
                <w:b/>
              </w:rPr>
            </w:pPr>
            <w:r w:rsidRPr="00F61C2E">
              <w:rPr>
                <w:b/>
              </w:rPr>
              <w:t>KEGIATAN/SUB KEGIATAN</w:t>
            </w:r>
          </w:p>
        </w:tc>
        <w:tc>
          <w:tcPr>
            <w:tcW w:w="2977" w:type="dxa"/>
            <w:vAlign w:val="center"/>
          </w:tcPr>
          <w:p w:rsidR="00354464" w:rsidRPr="00F61C2E" w:rsidRDefault="00354464" w:rsidP="00A42623">
            <w:pPr>
              <w:jc w:val="center"/>
              <w:rPr>
                <w:b/>
              </w:rPr>
            </w:pPr>
            <w:r w:rsidRPr="00F61C2E">
              <w:rPr>
                <w:b/>
              </w:rPr>
              <w:t>ANGGARAN</w:t>
            </w:r>
          </w:p>
        </w:tc>
        <w:tc>
          <w:tcPr>
            <w:tcW w:w="912" w:type="dxa"/>
            <w:vAlign w:val="center"/>
          </w:tcPr>
          <w:p w:rsidR="00354464" w:rsidRPr="00F61C2E" w:rsidRDefault="00354464" w:rsidP="00A42623">
            <w:pPr>
              <w:jc w:val="center"/>
              <w:rPr>
                <w:b/>
              </w:rPr>
            </w:pPr>
            <w:r w:rsidRPr="00F61C2E">
              <w:rPr>
                <w:b/>
              </w:rPr>
              <w:t>KET</w:t>
            </w:r>
          </w:p>
        </w:tc>
      </w:tr>
      <w:tr w:rsidR="00354464" w:rsidTr="00A42623">
        <w:trPr>
          <w:trHeight w:val="1127"/>
        </w:trPr>
        <w:tc>
          <w:tcPr>
            <w:tcW w:w="675" w:type="dxa"/>
          </w:tcPr>
          <w:p w:rsidR="00354464" w:rsidRDefault="00354464" w:rsidP="00A42623">
            <w:pPr>
              <w:jc w:val="center"/>
            </w:pPr>
            <w:r>
              <w:t>1</w:t>
            </w:r>
          </w:p>
        </w:tc>
        <w:tc>
          <w:tcPr>
            <w:tcW w:w="4678" w:type="dxa"/>
          </w:tcPr>
          <w:p w:rsidR="00354464" w:rsidRDefault="00354464" w:rsidP="00A42623">
            <w:r>
              <w:t>P</w:t>
            </w:r>
            <w:r w:rsidRPr="00F61C2E">
              <w:t>embangunan dan pengelolaan sarana distribusi perdagangan</w:t>
            </w:r>
            <w:r>
              <w:t xml:space="preserve"> </w:t>
            </w:r>
          </w:p>
          <w:p w:rsidR="00354464" w:rsidRDefault="00354464" w:rsidP="00A42623">
            <w:r>
              <w:t>1</w:t>
            </w:r>
            <w:r w:rsidRPr="00F61C2E">
              <w:t xml:space="preserve"> Fasilitasi Pengelolaan Sarana Distribusi Perdagangan</w:t>
            </w:r>
          </w:p>
        </w:tc>
        <w:tc>
          <w:tcPr>
            <w:tcW w:w="2977" w:type="dxa"/>
          </w:tcPr>
          <w:p w:rsidR="00354464" w:rsidRDefault="00354464" w:rsidP="00A42623">
            <w:pPr>
              <w:jc w:val="center"/>
            </w:pPr>
            <w:r>
              <w:t xml:space="preserve">Rp </w:t>
            </w:r>
            <w:r w:rsidRPr="00F61C2E">
              <w:t>3</w:t>
            </w:r>
            <w:r>
              <w:t>.</w:t>
            </w:r>
            <w:r w:rsidRPr="00F61C2E">
              <w:t>033</w:t>
            </w:r>
            <w:r>
              <w:t>.</w:t>
            </w:r>
            <w:r w:rsidRPr="00F61C2E">
              <w:t>738</w:t>
            </w:r>
            <w:r>
              <w:t>.</w:t>
            </w:r>
            <w:r w:rsidRPr="00F61C2E">
              <w:t>800</w:t>
            </w:r>
          </w:p>
        </w:tc>
        <w:tc>
          <w:tcPr>
            <w:tcW w:w="912" w:type="dxa"/>
          </w:tcPr>
          <w:p w:rsidR="00354464" w:rsidRDefault="00354464" w:rsidP="00A42623">
            <w:pPr>
              <w:jc w:val="center"/>
            </w:pPr>
          </w:p>
        </w:tc>
      </w:tr>
      <w:tr w:rsidR="00354464" w:rsidTr="00A42623">
        <w:trPr>
          <w:trHeight w:val="399"/>
        </w:trPr>
        <w:tc>
          <w:tcPr>
            <w:tcW w:w="675" w:type="dxa"/>
          </w:tcPr>
          <w:p w:rsidR="00354464" w:rsidRDefault="00354464" w:rsidP="00A42623">
            <w:pPr>
              <w:jc w:val="center"/>
            </w:pPr>
          </w:p>
        </w:tc>
        <w:tc>
          <w:tcPr>
            <w:tcW w:w="4678" w:type="dxa"/>
          </w:tcPr>
          <w:p w:rsidR="00354464" w:rsidRPr="00F61C2E" w:rsidRDefault="00354464" w:rsidP="00A42623">
            <w:pPr>
              <w:rPr>
                <w:b/>
              </w:rPr>
            </w:pPr>
            <w:r w:rsidRPr="00F61C2E">
              <w:rPr>
                <w:b/>
              </w:rPr>
              <w:t>TOTAL</w:t>
            </w:r>
          </w:p>
        </w:tc>
        <w:tc>
          <w:tcPr>
            <w:tcW w:w="2977" w:type="dxa"/>
          </w:tcPr>
          <w:p w:rsidR="00354464" w:rsidRPr="00F61C2E" w:rsidRDefault="00354464" w:rsidP="00A42623">
            <w:pPr>
              <w:jc w:val="center"/>
              <w:rPr>
                <w:b/>
              </w:rPr>
            </w:pPr>
            <w:r w:rsidRPr="00F61C2E">
              <w:rPr>
                <w:b/>
              </w:rPr>
              <w:t>Rp 3.033.738.800</w:t>
            </w:r>
          </w:p>
        </w:tc>
        <w:tc>
          <w:tcPr>
            <w:tcW w:w="912" w:type="dxa"/>
          </w:tcPr>
          <w:p w:rsidR="00354464" w:rsidRDefault="00354464" w:rsidP="00A42623">
            <w:pPr>
              <w:jc w:val="center"/>
            </w:pPr>
          </w:p>
        </w:tc>
      </w:tr>
    </w:tbl>
    <w:p w:rsidR="00354464" w:rsidRDefault="00354464" w:rsidP="00354464">
      <w:pPr>
        <w:spacing w:line="240" w:lineRule="auto"/>
      </w:pPr>
    </w:p>
    <w:p w:rsidR="00354464" w:rsidRDefault="00354464" w:rsidP="0035446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354464" w:rsidSect="00F61C2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t>Padang Panjang,         Januari 2021</w:t>
      </w:r>
    </w:p>
    <w:p w:rsidR="00354464" w:rsidRDefault="00354464" w:rsidP="003544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Pihak Kedua</w:t>
      </w:r>
    </w:p>
    <w:p w:rsidR="00354464" w:rsidRDefault="00354464" w:rsidP="003544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Kepala Bidang Pengelolaan Pasar</w:t>
      </w:r>
    </w:p>
    <w:p w:rsidR="00354464" w:rsidRDefault="00354464" w:rsidP="003544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54464" w:rsidRDefault="00354464" w:rsidP="003544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54464" w:rsidRDefault="00354464" w:rsidP="003544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54464" w:rsidRPr="00F939C6" w:rsidRDefault="00354464" w:rsidP="003544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Romi Ar Rahman, ST</w:t>
      </w:r>
    </w:p>
    <w:p w:rsidR="00354464" w:rsidRDefault="00354464" w:rsidP="003544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19821012 201101 1 008</w:t>
      </w:r>
    </w:p>
    <w:p w:rsidR="00354464" w:rsidRDefault="00354464" w:rsidP="00354464">
      <w:pPr>
        <w:spacing w:line="240" w:lineRule="auto"/>
      </w:pPr>
    </w:p>
    <w:p w:rsidR="00354464" w:rsidRDefault="00354464" w:rsidP="00354464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Pihak Pertama</w:t>
      </w:r>
    </w:p>
    <w:p w:rsidR="00354464" w:rsidRDefault="00354464" w:rsidP="00354464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Kasi Penataan dan Penertiban</w:t>
      </w:r>
    </w:p>
    <w:p w:rsidR="00354464" w:rsidRDefault="00354464" w:rsidP="00354464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54464" w:rsidRDefault="00354464" w:rsidP="00354464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54464" w:rsidRDefault="00354464" w:rsidP="00354464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54464" w:rsidRPr="00F939C6" w:rsidRDefault="00354464" w:rsidP="00354464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Irfan Nofit, SH</w:t>
      </w:r>
    </w:p>
    <w:p w:rsidR="00354464" w:rsidRPr="00F61C2E" w:rsidRDefault="00354464" w:rsidP="00354464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  <w:sectPr w:rsidR="00354464" w:rsidRPr="00F61C2E" w:rsidSect="001A2797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Nip. 19680923 200</w:t>
      </w:r>
    </w:p>
    <w:p w:rsidR="00354464" w:rsidRDefault="00354464" w:rsidP="00354464">
      <w:pPr>
        <w:spacing w:line="240" w:lineRule="auto"/>
        <w:sectPr w:rsidR="00354464" w:rsidSect="001A279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A80CF9" w:rsidRDefault="00A80CF9"/>
    <w:sectPr w:rsidR="00A80CF9" w:rsidSect="00A80C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354464"/>
    <w:rsid w:val="00354464"/>
    <w:rsid w:val="00A80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4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44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Dinas Pasar</dc:creator>
  <cp:lastModifiedBy>Dinas Pasar</cp:lastModifiedBy>
  <cp:revision>1</cp:revision>
  <dcterms:created xsi:type="dcterms:W3CDTF">2021-02-25T01:19:00Z</dcterms:created>
  <dcterms:modified xsi:type="dcterms:W3CDTF">2021-02-25T01:19:00Z</dcterms:modified>
</cp:coreProperties>
</file>